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B9975">
      <w:pPr>
        <w:adjustRightInd w:val="0"/>
        <w:snapToGrid w:val="0"/>
        <w:spacing w:line="560" w:lineRule="exact"/>
        <w:ind w:left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1" w:name="_GoBack"/>
      <w:bookmarkEnd w:id="1"/>
      <w:bookmarkStart w:id="0" w:name="OLE_LINK40"/>
      <w:r>
        <w:rPr>
          <w:rFonts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组织开展济宁医学院</w:t>
      </w:r>
    </w:p>
    <w:p w14:paraId="2E65A940">
      <w:pPr>
        <w:adjustRightInd w:val="0"/>
        <w:snapToGrid w:val="0"/>
        <w:spacing w:line="560" w:lineRule="exact"/>
        <w:ind w:left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第五届牙体雕刻比赛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238F25F1">
      <w:pPr>
        <w:widowControl/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6CC2A71E">
      <w:pPr>
        <w:widowControl/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ascii="仿宋_GB2312" w:hAnsi="仿宋_GB2312" w:eastAsia="仿宋_GB2312" w:cs="仿宋_GB2312"/>
          <w:sz w:val="32"/>
          <w:szCs w:val="32"/>
        </w:rPr>
        <w:t>：</w:t>
      </w:r>
    </w:p>
    <w:p w14:paraId="52A4EA64"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搭建展示专业技能、切磋交流技艺的平台，激发学生对口腔解剖学等专业课程的学习兴趣，培养精益求精的工匠精神。经研究，现决定举办济宁医学院第五届“巧手雕牙，形刻于心”牙体雕刻比赛，现将有关事宜通知如下:</w:t>
      </w:r>
    </w:p>
    <w:p w14:paraId="389CB18C"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left="63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承办学院</w:t>
      </w:r>
    </w:p>
    <w:p w14:paraId="2841305A"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口腔医学院</w:t>
      </w:r>
    </w:p>
    <w:p w14:paraId="06F64045">
      <w:pPr>
        <w:widowControl/>
        <w:numPr>
          <w:ilvl w:val="255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二、活动对象</w:t>
      </w:r>
    </w:p>
    <w:p w14:paraId="196849ED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济宁医学院口腔医学院全体在校生</w:t>
      </w:r>
    </w:p>
    <w:p w14:paraId="06C9A656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三、活动时间与地点</w:t>
      </w:r>
    </w:p>
    <w:p w14:paraId="4DB50D49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2026年5月26日14:00</w:t>
      </w:r>
    </w:p>
    <w:p w14:paraId="77AFDA17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任城校区3号楼辅楼102实验室</w:t>
      </w:r>
    </w:p>
    <w:p w14:paraId="75E24D05">
      <w:pPr>
        <w:widowControl/>
        <w:spacing w:line="560" w:lineRule="exact"/>
        <w:ind w:left="63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四、报名时间及方式</w:t>
      </w:r>
    </w:p>
    <w:p w14:paraId="4E81AE42"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参赛人员须于</w:t>
      </w:r>
      <w:r>
        <w:rPr>
          <w:rFonts w:hint="eastAsia" w:ascii="仿宋_GB2312" w:hAnsi="仿宋_GB2312" w:eastAsia="仿宋_GB2312" w:cs="仿宋_GB2312"/>
          <w:sz w:val="32"/>
          <w:szCs w:val="32"/>
        </w:rPr>
        <w:t>5月25日8:00-22:00通过“到梦空间”APP报名参赛，所有参赛人员</w:t>
      </w:r>
      <w:r>
        <w:rPr>
          <w:rFonts w:ascii="仿宋_GB2312" w:hAnsi="仿宋_GB2312" w:eastAsia="仿宋_GB2312" w:cs="仿宋_GB2312"/>
          <w:sz w:val="32"/>
          <w:szCs w:val="32"/>
        </w:rPr>
        <w:t>加入赛事QQ群（群号：</w:t>
      </w:r>
      <w:r>
        <w:rPr>
          <w:rFonts w:hint="eastAsia" w:ascii="仿宋_GB2312" w:hAnsi="仿宋_GB2312" w:eastAsia="仿宋_GB2312" w:cs="仿宋_GB2312"/>
          <w:sz w:val="32"/>
          <w:szCs w:val="32"/>
        </w:rPr>
        <w:t>1094083526</w:t>
      </w:r>
      <w:r>
        <w:rPr>
          <w:rFonts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，并填写附件2</w:t>
      </w:r>
      <w:r>
        <w:rPr>
          <w:rFonts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第五届“巧手雕牙，形刻于心”牙体雕刻比赛</w:t>
      </w:r>
      <w:r>
        <w:rPr>
          <w:rFonts w:ascii="仿宋_GB2312" w:hAnsi="仿宋_GB2312" w:eastAsia="仿宋_GB2312" w:cs="仿宋_GB2312"/>
          <w:sz w:val="32"/>
          <w:szCs w:val="32"/>
        </w:rPr>
        <w:t>信息统计表》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发送到指定邮箱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3931904760@qq.com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F4BDF0F">
      <w:pPr>
        <w:widowControl/>
        <w:numPr>
          <w:ilvl w:val="255"/>
          <w:numId w:val="0"/>
        </w:numPr>
        <w:adjustRightInd w:val="0"/>
        <w:snapToGrid w:val="0"/>
        <w:spacing w:line="560" w:lineRule="exact"/>
        <w:ind w:left="638" w:leftChars="304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五、比赛内容及奖项设置</w:t>
      </w:r>
    </w:p>
    <w:p w14:paraId="756722E0"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参赛选手在指定场地、规定时间内完成牙体雕刻作品，由口腔医学院专业教师组成评审团，从牙体形态、比例精度、雕刻工艺、细节处理等维度进行现场打分评审。</w:t>
      </w:r>
    </w:p>
    <w:p w14:paraId="45275222">
      <w:pPr>
        <w:widowControl/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根据决赛雕刻作品的评分结果，设置一、二、三等奖及优秀奖，获奖学生将按照学校“第二课堂成绩单”认定标准获得相应的学分。</w:t>
      </w:r>
    </w:p>
    <w:bookmarkEnd w:id="0"/>
    <w:p w14:paraId="33A47692">
      <w:pPr>
        <w:widowControl/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69ADAA5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教师联系人：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康  凯，联系电话:</w:t>
      </w:r>
      <w:r>
        <w:rPr>
          <w:rFonts w:hint="eastAsia" w:ascii="仿宋_GB2312" w:hAnsi="宋体" w:eastAsia="仿宋_GB2312"/>
          <w:kern w:val="0"/>
          <w:sz w:val="32"/>
          <w:szCs w:val="32"/>
        </w:rPr>
        <w:t>15269708089</w:t>
      </w:r>
    </w:p>
    <w:p w14:paraId="275A5F0A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学生联系人：马凯嘉，联系电话:13562678577</w:t>
      </w:r>
    </w:p>
    <w:p w14:paraId="563E89B1">
      <w:pPr>
        <w:widowControl/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0C84002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附件：1.第五届牙体雕刻比赛评分细则</w:t>
      </w:r>
    </w:p>
    <w:p w14:paraId="36D6B5D9">
      <w:pPr>
        <w:widowControl/>
        <w:adjustRightInd w:val="0"/>
        <w:snapToGrid w:val="0"/>
        <w:spacing w:line="560" w:lineRule="exact"/>
        <w:ind w:left="2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2.第五届牙体雕刻比赛信息统计表</w:t>
      </w:r>
    </w:p>
    <w:p w14:paraId="2194B0D6">
      <w:pPr>
        <w:widowControl/>
        <w:adjustRightInd w:val="0"/>
        <w:snapToGrid w:val="0"/>
        <w:spacing w:line="560" w:lineRule="exact"/>
        <w:ind w:left="2" w:firstLine="5120" w:firstLineChars="1600"/>
        <w:rPr>
          <w:rFonts w:ascii="仿宋_GB2312" w:hAnsi="仿宋_GB2312" w:eastAsia="仿宋_GB2312" w:cs="仿宋_GB2312"/>
          <w:sz w:val="32"/>
          <w:szCs w:val="32"/>
        </w:rPr>
      </w:pPr>
    </w:p>
    <w:p w14:paraId="70E6154C">
      <w:pPr>
        <w:spacing w:line="560" w:lineRule="exact"/>
        <w:ind w:firstLine="7040" w:firstLineChars="2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团委</w:t>
      </w:r>
    </w:p>
    <w:p w14:paraId="0301A35C">
      <w:pPr>
        <w:spacing w:line="560" w:lineRule="exact"/>
        <w:ind w:firstLine="6400" w:firstLineChars="20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口腔医学院</w:t>
      </w:r>
    </w:p>
    <w:p w14:paraId="42245EEF">
      <w:pPr>
        <w:widowControl/>
        <w:wordWrap w:val="0"/>
        <w:adjustRightInd w:val="0"/>
        <w:snapToGrid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2026年5月8日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D1284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F600F73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65DF83"/>
    <w:multiLevelType w:val="singleLevel"/>
    <w:tmpl w:val="9165DF83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B55C74"/>
    <w:rsid w:val="000C0552"/>
    <w:rsid w:val="005B7D55"/>
    <w:rsid w:val="006C6CA8"/>
    <w:rsid w:val="007E7681"/>
    <w:rsid w:val="009B040A"/>
    <w:rsid w:val="00A24019"/>
    <w:rsid w:val="00AB4EA9"/>
    <w:rsid w:val="00B55C74"/>
    <w:rsid w:val="00BB13EF"/>
    <w:rsid w:val="00BE0F5F"/>
    <w:rsid w:val="00C31D05"/>
    <w:rsid w:val="013F76F9"/>
    <w:rsid w:val="014007CB"/>
    <w:rsid w:val="02C11BD4"/>
    <w:rsid w:val="056E5276"/>
    <w:rsid w:val="08454BA8"/>
    <w:rsid w:val="08E3399D"/>
    <w:rsid w:val="0DFC36AD"/>
    <w:rsid w:val="0E080413"/>
    <w:rsid w:val="108D4A90"/>
    <w:rsid w:val="12CF0DA4"/>
    <w:rsid w:val="14A00C88"/>
    <w:rsid w:val="15F13A10"/>
    <w:rsid w:val="19CE05F3"/>
    <w:rsid w:val="1CDB5739"/>
    <w:rsid w:val="1D9F3A4F"/>
    <w:rsid w:val="21804169"/>
    <w:rsid w:val="230E7540"/>
    <w:rsid w:val="277DC8FD"/>
    <w:rsid w:val="2FBA2ADE"/>
    <w:rsid w:val="3710732F"/>
    <w:rsid w:val="3C43483E"/>
    <w:rsid w:val="3ED2087A"/>
    <w:rsid w:val="3EE67CEA"/>
    <w:rsid w:val="413731EC"/>
    <w:rsid w:val="41A125AC"/>
    <w:rsid w:val="441A7E0D"/>
    <w:rsid w:val="4483369A"/>
    <w:rsid w:val="49FB6D2A"/>
    <w:rsid w:val="4B0D743B"/>
    <w:rsid w:val="4CF22BB7"/>
    <w:rsid w:val="4E962786"/>
    <w:rsid w:val="561035D8"/>
    <w:rsid w:val="5B691302"/>
    <w:rsid w:val="6BB2B4F6"/>
    <w:rsid w:val="6D035033"/>
    <w:rsid w:val="6E3F9608"/>
    <w:rsid w:val="716046DB"/>
    <w:rsid w:val="7361190F"/>
    <w:rsid w:val="764D5941"/>
    <w:rsid w:val="769C1592"/>
    <w:rsid w:val="76A46F9E"/>
    <w:rsid w:val="76C11D6C"/>
    <w:rsid w:val="781267AF"/>
    <w:rsid w:val="7CE67EA9"/>
    <w:rsid w:val="E7FB75B7"/>
    <w:rsid w:val="ED7D602E"/>
    <w:rsid w:val="F5FF91E9"/>
    <w:rsid w:val="F7FF36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2026-04-21T03:50:00Z</dcterms:created>
  <dc:creator>95852</dc:creator>
  <cp:lastModifiedBy>kangkai</cp:lastModifiedBy>
  <cp:lastPrinted>2026-01-21T09:07:00Z</cp:lastPrinted>
  <dcterms:modified xsi:type="dcterms:W3CDTF">2026-05-09T09:08:47Z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eyJoZGlkIjoiYmZmZjY0ZjQ0Yjk0NDU4ZjViMmQ2ZWE1NmNhOTU3Y2IiLCJ1c2VySWQiOiIzMTI1MzA0MzQifQ==</vt:lpwstr>
  </property>
  <property fmtid="{D5CDD505-2E9C-101B-9397-08002B2CF9AE}" pid="4" name="ICV">
    <vt:lpwstr>1115AE2C386D4CECB91331FDD65587E3_13</vt:lpwstr>
  </property>
</Properties>
</file>